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958" w:rsidRPr="007B1747" w:rsidRDefault="0024256A" w:rsidP="00F923C5">
      <w:pPr>
        <w:spacing w:after="0" w:line="240" w:lineRule="auto"/>
        <w:ind w:hanging="85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B174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607147" cy="9086850"/>
            <wp:effectExtent l="0" t="0" r="0" b="0"/>
            <wp:docPr id="1" name="Рисунок 1" descr="C:\Users\Admin\Desktop\УМК ТМ-1118\РПД\ОУД\титульники\ОУД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УД\титульники\ОУД 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165" cy="909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52CE" w:rsidRPr="007B1747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165958" w:rsidRPr="007B174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разработана на основе: </w:t>
      </w:r>
    </w:p>
    <w:p w:rsidR="00165958" w:rsidRPr="007B1747" w:rsidRDefault="00165958" w:rsidP="007B1747">
      <w:pPr>
        <w:pStyle w:val="32"/>
        <w:shd w:val="clear" w:color="auto" w:fill="auto"/>
        <w:spacing w:line="240" w:lineRule="auto"/>
        <w:ind w:left="142" w:right="123" w:firstLine="567"/>
        <w:rPr>
          <w:rFonts w:ascii="Times New Roman" w:hAnsi="Times New Roman"/>
          <w:i/>
          <w:sz w:val="26"/>
          <w:szCs w:val="26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7B1747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2018г;</w:t>
      </w: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ОУД.11 </w:t>
      </w:r>
      <w:r w:rsidR="007B1747" w:rsidRPr="007B1747">
        <w:rPr>
          <w:rFonts w:ascii="Times New Roman" w:hAnsi="Times New Roman" w:cs="Times New Roman"/>
          <w:sz w:val="26"/>
          <w:szCs w:val="26"/>
        </w:rPr>
        <w:t>Естествознание (</w:t>
      </w:r>
      <w:proofErr w:type="spellStart"/>
      <w:r w:rsidR="007B1747" w:rsidRPr="007B1747">
        <w:rPr>
          <w:rFonts w:ascii="Times New Roman" w:hAnsi="Times New Roman" w:cs="Times New Roman"/>
          <w:sz w:val="26"/>
          <w:szCs w:val="26"/>
        </w:rPr>
        <w:t>вкл</w:t>
      </w:r>
      <w:proofErr w:type="spellEnd"/>
      <w:r w:rsidR="007B1747" w:rsidRPr="007B1747">
        <w:rPr>
          <w:rFonts w:ascii="Times New Roman" w:hAnsi="Times New Roman" w:cs="Times New Roman"/>
          <w:sz w:val="26"/>
          <w:szCs w:val="26"/>
        </w:rPr>
        <w:t xml:space="preserve"> химию и биологию)</w:t>
      </w:r>
      <w:r w:rsidRPr="007B1747">
        <w:rPr>
          <w:rFonts w:ascii="Times New Roman" w:hAnsi="Times New Roman" w:cs="Times New Roman"/>
          <w:sz w:val="26"/>
          <w:szCs w:val="26"/>
        </w:rPr>
        <w:t xml:space="preserve">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7B1747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7B1747">
        <w:rPr>
          <w:rFonts w:ascii="Times New Roman" w:hAnsi="Times New Roman" w:cs="Times New Roman"/>
          <w:sz w:val="26"/>
          <w:szCs w:val="26"/>
        </w:rPr>
        <w:t xml:space="preserve"> России от 18.04.2014 №350). </w:t>
      </w:r>
    </w:p>
    <w:p w:rsidR="00165958" w:rsidRPr="007B1747" w:rsidRDefault="00165958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7B1747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05C59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7B1747">
        <w:rPr>
          <w:rFonts w:ascii="Times New Roman" w:hAnsi="Times New Roman" w:cs="Times New Roman"/>
          <w:color w:val="000000"/>
          <w:sz w:val="26"/>
          <w:szCs w:val="26"/>
          <w:u w:val="single"/>
        </w:rPr>
        <w:t>Игнашина В.В., преподаватель</w:t>
      </w:r>
    </w:p>
    <w:p w:rsidR="00165958" w:rsidRPr="007B1747" w:rsidRDefault="00165958" w:rsidP="007B174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105C59" w:rsidRPr="007B1747" w:rsidRDefault="006252CE" w:rsidP="007B174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ДИСЦИПЛИНЫ………………………………………………………………4 - 6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</w:t>
            </w: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  СОДЕРЖАНИЕ</w:t>
            </w:r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УЧЕБНОЙ ДИСЦИПЛИНЫ……………………………………………………………...7 - 30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УСЛОВИЯ РЕАЛИЗА</w:t>
            </w:r>
            <w:r w:rsidR="00A36DAB" w:rsidRPr="007B1747">
              <w:rPr>
                <w:rFonts w:ascii="Times New Roman" w:hAnsi="Times New Roman" w:cs="Times New Roman"/>
                <w:sz w:val="26"/>
                <w:szCs w:val="26"/>
              </w:rPr>
              <w:t>ЦИИ УЧЕБНОЙ ДИСЦИПЛИНЫ ………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31 - 32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</w:t>
            </w:r>
            <w:r w:rsidR="00A36DAB"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циплины………………………………………………………</w:t>
            </w:r>
            <w:proofErr w:type="gramStart"/>
            <w:r w:rsidR="00A36DAB"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…….</w:t>
            </w:r>
            <w:proofErr w:type="gramEnd"/>
            <w:r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33 - 37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105C59" w:rsidP="007C4084">
            <w:pPr>
              <w:widowControl w:val="0"/>
              <w:spacing w:after="0" w:line="240" w:lineRule="auto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05C59" w:rsidRPr="007B1747" w:rsidRDefault="006252CE" w:rsidP="007B1747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br w:type="page"/>
      </w:r>
      <w:r w:rsidR="00CF37E3" w:rsidRPr="007B174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Pr="007B1747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 «ЕСТЕСТВОЗНАНИЕ»</w:t>
      </w:r>
    </w:p>
    <w:p w:rsidR="00A36DAB" w:rsidRPr="007B1747" w:rsidRDefault="00A36DAB" w:rsidP="007B1747">
      <w:pPr>
        <w:widowControl w:val="0"/>
        <w:spacing w:after="0" w:line="240" w:lineRule="auto"/>
        <w:ind w:left="1429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B1747" w:rsidRPr="007B1747" w:rsidRDefault="007B1747" w:rsidP="007B17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7B1747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B1747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7B1747" w:rsidRPr="007B1747" w:rsidRDefault="007B1747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7B1747" w:rsidRPr="007B1747" w:rsidRDefault="007B1747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«Естествознание (</w:t>
      </w:r>
      <w:proofErr w:type="spellStart"/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вкл</w:t>
      </w:r>
      <w:proofErr w:type="spellEnd"/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 xml:space="preserve"> химию и биологию)»</w:t>
      </w: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B1747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7B1747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7B1747" w:rsidRPr="007B1747" w:rsidRDefault="007B1747" w:rsidP="007B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B1747" w:rsidRPr="007B1747" w:rsidRDefault="007B1747" w:rsidP="007B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1747" w:rsidRPr="007B1747" w:rsidRDefault="007B1747" w:rsidP="007B17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B1747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B1747" w:rsidRPr="007B1747" w:rsidRDefault="007B1747" w:rsidP="007B17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1747">
        <w:rPr>
          <w:rFonts w:ascii="Times New Roman" w:eastAsia="Calibri" w:hAnsi="Times New Roman" w:cs="Times New Roman"/>
          <w:sz w:val="26"/>
          <w:szCs w:val="26"/>
        </w:rPr>
        <w:t>Учебная дисциплина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 (</w:t>
      </w:r>
      <w:proofErr w:type="spellStart"/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вкл</w:t>
      </w:r>
      <w:proofErr w:type="spellEnd"/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 xml:space="preserve"> химию и биологию)</w:t>
      </w:r>
      <w:r w:rsidRPr="007B1747">
        <w:rPr>
          <w:rFonts w:ascii="Times New Roman" w:eastAsia="Calibri" w:hAnsi="Times New Roman" w:cs="Times New Roman"/>
          <w:sz w:val="26"/>
          <w:szCs w:val="26"/>
        </w:rPr>
        <w:t>» является составной частью общеобразовательного учебного предмета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>» обязательной предметной области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>» ФГОС среднего общего образования. В профессиональных образовательных организациях учебная дисциплина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 xml:space="preserve">» изучается в общеобразовательном цикле учебного плана </w:t>
      </w:r>
      <w:r w:rsidRPr="007B1747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Pr="007B17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B1747">
        <w:rPr>
          <w:rFonts w:ascii="Times New Roman" w:eastAsia="Calibri" w:hAnsi="Times New Roman" w:cs="Times New Roman"/>
          <w:sz w:val="26"/>
          <w:szCs w:val="26"/>
        </w:rPr>
        <w:t>на базе основного общего образования с получением среднего общего образования (ППССЗ).</w:t>
      </w:r>
    </w:p>
    <w:p w:rsidR="007B1747" w:rsidRDefault="007B1747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05C59" w:rsidRPr="007B1747" w:rsidRDefault="0048561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="006252CE" w:rsidRPr="007B1747">
        <w:rPr>
          <w:rFonts w:ascii="Times New Roman" w:hAnsi="Times New Roman" w:cs="Times New Roman"/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«Естествознание» обеспечивает достижение студентами следующих 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•</w:t>
      </w:r>
      <w:r w:rsidRPr="007B17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− готовность к продолжению образования, повышению квалификации </w:t>
      </w:r>
      <w:proofErr w:type="gramStart"/>
      <w:r w:rsidRPr="007B1747">
        <w:rPr>
          <w:rFonts w:ascii="Times New Roman" w:hAnsi="Times New Roman" w:cs="Times New Roman"/>
          <w:sz w:val="26"/>
          <w:szCs w:val="26"/>
        </w:rPr>
        <w:t>в из</w:t>
      </w:r>
      <w:proofErr w:type="gramEnd"/>
      <w:r w:rsidRPr="007B1747">
        <w:rPr>
          <w:rFonts w:ascii="Times New Roman" w:hAnsi="Times New Roman" w:cs="Times New Roman"/>
          <w:sz w:val="26"/>
          <w:szCs w:val="26"/>
        </w:rPr>
        <w:t>-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готовность самостоятельно добывать новые для себя естественно-научные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7B17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7B174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lastRenderedPageBreak/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определять цели и задачи деятельности, выбирать средства для их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использовать различные источники для получения естественно-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научной информации и оценивать ее достоверность для достижения постав-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•</w:t>
      </w:r>
      <w:r w:rsidRPr="007B17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7B1747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7B1747">
        <w:rPr>
          <w:rFonts w:ascii="Times New Roman" w:hAnsi="Times New Roman" w:cs="Times New Roman"/>
          <w:sz w:val="26"/>
          <w:szCs w:val="26"/>
        </w:rPr>
        <w:t xml:space="preserve"> представлений о целостной современной естественно-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научной картине мира, природе как единой целостной системе, </w:t>
      </w:r>
      <w:proofErr w:type="spellStart"/>
      <w:r w:rsidRPr="007B1747">
        <w:rPr>
          <w:rFonts w:ascii="Times New Roman" w:hAnsi="Times New Roman" w:cs="Times New Roman"/>
          <w:sz w:val="26"/>
          <w:szCs w:val="26"/>
        </w:rPr>
        <w:t>взаимосвя</w:t>
      </w:r>
      <w:proofErr w:type="spellEnd"/>
      <w:r w:rsidRPr="007B1747">
        <w:rPr>
          <w:rFonts w:ascii="Times New Roman" w:hAnsi="Times New Roman" w:cs="Times New Roman"/>
          <w:sz w:val="26"/>
          <w:szCs w:val="26"/>
        </w:rPr>
        <w:t>-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B1747">
        <w:rPr>
          <w:rFonts w:ascii="Times New Roman" w:hAnsi="Times New Roman" w:cs="Times New Roman"/>
          <w:sz w:val="26"/>
          <w:szCs w:val="26"/>
        </w:rPr>
        <w:t>зи</w:t>
      </w:r>
      <w:proofErr w:type="spellEnd"/>
      <w:r w:rsidRPr="007B1747">
        <w:rPr>
          <w:rFonts w:ascii="Times New Roman" w:hAnsi="Times New Roman" w:cs="Times New Roman"/>
          <w:sz w:val="26"/>
          <w:szCs w:val="26"/>
        </w:rPr>
        <w:t xml:space="preserve"> человека, природы и общества;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7B1747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7B1747">
        <w:rPr>
          <w:rFonts w:ascii="Times New Roman" w:hAnsi="Times New Roman" w:cs="Times New Roman"/>
          <w:sz w:val="26"/>
          <w:szCs w:val="26"/>
        </w:rPr>
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7B1747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7B1747">
        <w:rPr>
          <w:rFonts w:ascii="Times New Roman" w:hAnsi="Times New Roman" w:cs="Times New Roman"/>
          <w:sz w:val="26"/>
          <w:szCs w:val="26"/>
        </w:rPr>
        <w:t xml:space="preserve"> представлений о научном методе познания природы и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средствах изучения </w:t>
      </w:r>
      <w:proofErr w:type="spellStart"/>
      <w:r w:rsidRPr="007B1747">
        <w:rPr>
          <w:rFonts w:ascii="Times New Roman" w:hAnsi="Times New Roman" w:cs="Times New Roman"/>
          <w:sz w:val="26"/>
          <w:szCs w:val="26"/>
        </w:rPr>
        <w:t>мегамира</w:t>
      </w:r>
      <w:proofErr w:type="spellEnd"/>
      <w:r w:rsidRPr="007B1747">
        <w:rPr>
          <w:rFonts w:ascii="Times New Roman" w:hAnsi="Times New Roman" w:cs="Times New Roman"/>
          <w:sz w:val="26"/>
          <w:szCs w:val="26"/>
        </w:rPr>
        <w:t>, макромира и микромира; владение приемами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естественно-научных наблюдений, опытов, исследований и оценки </w:t>
      </w:r>
      <w:proofErr w:type="spellStart"/>
      <w:r w:rsidRPr="007B1747">
        <w:rPr>
          <w:rFonts w:ascii="Times New Roman" w:hAnsi="Times New Roman" w:cs="Times New Roman"/>
          <w:sz w:val="26"/>
          <w:szCs w:val="26"/>
        </w:rPr>
        <w:t>достовер</w:t>
      </w:r>
      <w:proofErr w:type="spellEnd"/>
      <w:r w:rsidRPr="007B1747">
        <w:rPr>
          <w:rFonts w:ascii="Times New Roman" w:hAnsi="Times New Roman" w:cs="Times New Roman"/>
          <w:sz w:val="26"/>
          <w:szCs w:val="26"/>
        </w:rPr>
        <w:t>-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B1747">
        <w:rPr>
          <w:rFonts w:ascii="Times New Roman" w:hAnsi="Times New Roman" w:cs="Times New Roman"/>
          <w:sz w:val="26"/>
          <w:szCs w:val="26"/>
        </w:rPr>
        <w:t>ности</w:t>
      </w:r>
      <w:proofErr w:type="spellEnd"/>
      <w:r w:rsidRPr="007B1747">
        <w:rPr>
          <w:rFonts w:ascii="Times New Roman" w:hAnsi="Times New Roman" w:cs="Times New Roman"/>
          <w:sz w:val="26"/>
          <w:szCs w:val="26"/>
        </w:rPr>
        <w:t xml:space="preserve"> полученных результатов;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7B1747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7B1747">
        <w:rPr>
          <w:rFonts w:ascii="Times New Roman" w:hAnsi="Times New Roman" w:cs="Times New Roman"/>
          <w:sz w:val="26"/>
          <w:szCs w:val="26"/>
        </w:rPr>
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05C59" w:rsidRPr="007B1747" w:rsidRDefault="006252CE" w:rsidP="007B174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Выпускник, освоивший учебную дисциплину «Естествознание», должен обладать </w:t>
      </w:r>
      <w:r w:rsidR="00CC550C" w:rsidRPr="007B1747">
        <w:rPr>
          <w:rFonts w:ascii="Times New Roman" w:hAnsi="Times New Roman" w:cs="Times New Roman"/>
          <w:b/>
          <w:sz w:val="26"/>
          <w:szCs w:val="26"/>
          <w:u w:val="single"/>
        </w:rPr>
        <w:t>общими</w:t>
      </w:r>
      <w:r w:rsidRPr="007B1747">
        <w:rPr>
          <w:rFonts w:ascii="Times New Roman" w:hAnsi="Times New Roman" w:cs="Times New Roman"/>
          <w:b/>
          <w:sz w:val="26"/>
          <w:szCs w:val="26"/>
          <w:u w:val="single"/>
        </w:rPr>
        <w:t xml:space="preserve"> компетенци</w:t>
      </w:r>
      <w:r w:rsidR="00CC550C" w:rsidRPr="007B1747">
        <w:rPr>
          <w:rFonts w:ascii="Times New Roman" w:hAnsi="Times New Roman" w:cs="Times New Roman"/>
          <w:b/>
          <w:sz w:val="26"/>
          <w:szCs w:val="26"/>
          <w:u w:val="single"/>
        </w:rPr>
        <w:t>ями</w:t>
      </w:r>
      <w:r w:rsidRPr="007B174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6. Работать в коллективе и в команде, эффективно общаться с коллегами, руководством, потребителями.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lastRenderedPageBreak/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6646A" w:rsidRPr="007B1747" w:rsidRDefault="0066646A" w:rsidP="007B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:rsidR="00B255CB" w:rsidRPr="007B1747" w:rsidRDefault="00B255CB" w:rsidP="007B17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ab/>
      </w:r>
      <w:r w:rsidRPr="007B1747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7B1747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7B1747">
        <w:rPr>
          <w:rFonts w:ascii="Times New Roman" w:hAnsi="Times New Roman" w:cs="Times New Roman"/>
          <w:sz w:val="26"/>
          <w:szCs w:val="26"/>
        </w:rPr>
        <w:t xml:space="preserve"> связи с дисциплинами</w:t>
      </w:r>
      <w:r w:rsidRPr="007B174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B174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bidi="ru-RU"/>
        </w:rPr>
        <w:t xml:space="preserve">Физика, </w:t>
      </w:r>
      <w:r w:rsidR="00EC05AB" w:rsidRPr="007B1747">
        <w:rPr>
          <w:rFonts w:ascii="Times New Roman" w:hAnsi="Times New Roman" w:cs="Times New Roman"/>
          <w:sz w:val="26"/>
          <w:szCs w:val="26"/>
        </w:rPr>
        <w:t>Математика, Материаловедение</w:t>
      </w:r>
    </w:p>
    <w:p w:rsidR="00B255CB" w:rsidRPr="007B1747" w:rsidRDefault="00B255CB" w:rsidP="007B17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255CB" w:rsidRPr="007B1747" w:rsidRDefault="00B255CB" w:rsidP="007B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6646A" w:rsidRPr="007B1747" w:rsidRDefault="0066646A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105C59" w:rsidRPr="007B1747" w:rsidRDefault="006252CE" w:rsidP="007B1747">
      <w:pPr>
        <w:pStyle w:val="ac"/>
        <w:ind w:left="0" w:firstLine="567"/>
        <w:jc w:val="both"/>
        <w:rPr>
          <w:sz w:val="26"/>
          <w:szCs w:val="26"/>
        </w:rPr>
      </w:pPr>
      <w:r w:rsidRPr="007B1747">
        <w:rPr>
          <w:sz w:val="26"/>
          <w:szCs w:val="26"/>
        </w:rPr>
        <w:t>максимальной у</w:t>
      </w:r>
      <w:r w:rsidR="009C36B2" w:rsidRPr="007B1747">
        <w:rPr>
          <w:sz w:val="26"/>
          <w:szCs w:val="26"/>
        </w:rPr>
        <w:t>чебной нагрузки обучающегося 234 часа</w:t>
      </w:r>
      <w:r w:rsidRPr="007B1747">
        <w:rPr>
          <w:sz w:val="26"/>
          <w:szCs w:val="26"/>
        </w:rPr>
        <w:t>, в том числе:</w:t>
      </w:r>
    </w:p>
    <w:p w:rsidR="00105C59" w:rsidRPr="007B1747" w:rsidRDefault="006252CE" w:rsidP="007B1747">
      <w:pPr>
        <w:pStyle w:val="ac"/>
        <w:ind w:left="0" w:firstLine="567"/>
        <w:jc w:val="both"/>
        <w:rPr>
          <w:sz w:val="26"/>
          <w:szCs w:val="26"/>
        </w:rPr>
      </w:pPr>
      <w:r w:rsidRPr="007B1747">
        <w:rPr>
          <w:sz w:val="26"/>
          <w:szCs w:val="26"/>
        </w:rPr>
        <w:t>обязательной аудиторной учебной нагрузки обучающегося 156 часов;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самост</w:t>
      </w:r>
      <w:r w:rsidR="009C36B2" w:rsidRPr="007B1747">
        <w:rPr>
          <w:rFonts w:ascii="Times New Roman" w:hAnsi="Times New Roman" w:cs="Times New Roman"/>
          <w:sz w:val="26"/>
          <w:szCs w:val="26"/>
        </w:rPr>
        <w:t>оятельной работы обучающегося 78</w:t>
      </w:r>
      <w:r w:rsidR="00CF37E3" w:rsidRPr="007B1747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105C59" w:rsidRPr="007B1747" w:rsidRDefault="00105C59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1747" w:rsidRDefault="007B17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05C59" w:rsidRPr="007B1747" w:rsidRDefault="006252CE" w:rsidP="007B1747">
      <w:pPr>
        <w:widowControl w:val="0"/>
        <w:spacing w:after="0" w:line="240" w:lineRule="auto"/>
        <w:ind w:left="720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 «ЕСТЕСТВОЗНАНИЕ»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7B1747" w:rsidTr="009C36B2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7B1747" w:rsidTr="009C36B2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234</w:t>
            </w: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156</w:t>
            </w: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105C59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30</w:t>
            </w: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7B1747" w:rsidTr="009C36B2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F923C5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252CE" w:rsidRPr="007B174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A36DAB" w:rsidRPr="007B1747" w:rsidRDefault="00A36DAB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705290" w:rsidRDefault="00705290" w:rsidP="007B174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t xml:space="preserve"> 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7B1747" w:rsidTr="001732EF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7B1747" w:rsidTr="001732EF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7B1747" w:rsidTr="001732EF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105C59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0A4CA8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  <w:r w:rsidR="006252CE"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</w:tr>
      <w:tr w:rsidR="009C36B2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C36B2" w:rsidRPr="007B1747" w:rsidRDefault="009C36B2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C36B2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105C59" w:rsidRPr="007B1747" w:rsidTr="001732EF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105C59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0529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105C59" w:rsidRPr="007B1747" w:rsidTr="001732EF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F923C5" w:rsidP="00F923C5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252CE" w:rsidRPr="007B174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дифференцированного зачета</w:t>
            </w:r>
          </w:p>
        </w:tc>
      </w:tr>
    </w:tbl>
    <w:p w:rsidR="00BC2A90" w:rsidRPr="007B1747" w:rsidRDefault="00BC2A90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BC2A90" w:rsidRPr="007B1747" w:rsidSect="007B5BBB">
          <w:footerReference w:type="default" r:id="rId9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299" w:charSpace="8192"/>
        </w:sectPr>
      </w:pPr>
    </w:p>
    <w:p w:rsidR="00105C59" w:rsidRPr="007B1747" w:rsidRDefault="006252CE" w:rsidP="007B17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"Естествознание"</w:t>
      </w:r>
    </w:p>
    <w:tbl>
      <w:tblPr>
        <w:tblW w:w="159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"/>
        <w:gridCol w:w="216"/>
        <w:gridCol w:w="627"/>
        <w:gridCol w:w="11765"/>
        <w:gridCol w:w="709"/>
        <w:gridCol w:w="65"/>
        <w:gridCol w:w="644"/>
        <w:gridCol w:w="213"/>
      </w:tblGrid>
      <w:tr w:rsidR="00096676" w:rsidRPr="007B1747" w:rsidTr="00705290">
        <w:trPr>
          <w:gridAfter w:val="1"/>
          <w:wAfter w:w="213" w:type="dxa"/>
          <w:trHeight w:val="830"/>
        </w:trPr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1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96676" w:rsidRPr="007B1747" w:rsidTr="00705290">
        <w:trPr>
          <w:gridAfter w:val="1"/>
          <w:wAfter w:w="213" w:type="dxa"/>
          <w:trHeight w:val="404"/>
        </w:trPr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F3098" w:rsidRPr="007B1747" w:rsidTr="00705290">
        <w:trPr>
          <w:gridAfter w:val="1"/>
          <w:wAfter w:w="213" w:type="dxa"/>
        </w:trPr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098" w:rsidRPr="007B1747" w:rsidRDefault="00CC550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1.  </w:t>
            </w:r>
            <w:r w:rsidR="008F3098"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098" w:rsidRPr="007B1747" w:rsidRDefault="008F3098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F3098" w:rsidRPr="007B1747" w:rsidRDefault="008F3098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B1747" w:rsidTr="00705290">
        <w:trPr>
          <w:gridAfter w:val="1"/>
          <w:wAfter w:w="213" w:type="dxa"/>
        </w:trPr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CC550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97269E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  <w:r w:rsidR="00EC5732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705290">
        <w:trPr>
          <w:gridAfter w:val="1"/>
          <w:wAfter w:w="213" w:type="dxa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1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BC2A90">
        <w:trPr>
          <w:trHeight w:val="96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Научные методы познания веществ и химических явлений.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B30AD" w:rsidRPr="007B1747" w:rsidTr="00BC2A90">
        <w:trPr>
          <w:trHeight w:val="101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19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BC2A90">
        <w:trPr>
          <w:trHeight w:val="3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№ 1: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</w:t>
            </w:r>
            <w:proofErr w:type="spellStart"/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сети,текущая</w:t>
            </w:r>
            <w:proofErr w:type="spellEnd"/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работа с лекционным материалом. Решение типовых задач.</w:t>
            </w:r>
          </w:p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946CA5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Аллотропные модификации углерода, кислорода, фосфора, олова; понятие о химической технологии, биотехнологии, </w:t>
            </w:r>
            <w:proofErr w:type="spellStart"/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нанотехнологии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;«</w:t>
            </w:r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Аллотропия металлов»</w:t>
            </w:r>
            <w:r w:rsidR="00946CA5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6499" w:rsidRPr="007B1747" w:rsidTr="00705290">
        <w:trPr>
          <w:gridAfter w:val="1"/>
          <w:wAfter w:w="213" w:type="dxa"/>
          <w:trHeight w:val="55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Периодический закон и Периодическая система химических</w:t>
            </w:r>
          </w:p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1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6499" w:rsidRPr="007B1747" w:rsidTr="00BC2A90">
        <w:trPr>
          <w:trHeight w:val="1200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Периодический закон Д. И. Менделеева. Периодическая таблица химических элементов.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6499" w:rsidRPr="007B1747" w:rsidTr="00BC2A90">
        <w:trPr>
          <w:trHeight w:val="1200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орбиталях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. s-, р- и d-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орбитали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6499" w:rsidRPr="007B1747" w:rsidTr="00BC2A90">
        <w:trPr>
          <w:trHeight w:val="51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6499" w:rsidRPr="007B1747" w:rsidTr="00BC2A90">
        <w:trPr>
          <w:trHeight w:val="511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 2: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докладов:</w:t>
            </w:r>
          </w:p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705290">
        <w:trPr>
          <w:gridAfter w:val="1"/>
          <w:wAfter w:w="213" w:type="dxa"/>
          <w:trHeight w:val="29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1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BC2A90">
        <w:trPr>
          <w:trHeight w:val="2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C3BB6"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33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2C3B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7B1747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</w:t>
            </w:r>
            <w:proofErr w:type="spellStart"/>
            <w:r w:rsidRPr="007B1747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Электроотрицательность</w:t>
            </w:r>
            <w:proofErr w:type="spellEnd"/>
            <w:r w:rsidRPr="007B1747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62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2C3B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pStyle w:val="32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7B1747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26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2C3B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25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</w:t>
            </w:r>
            <w:r w:rsidR="00391477"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работа №3</w:t>
            </w:r>
            <w:r w:rsidR="00207232"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BC2A90">
        <w:trPr>
          <w:trHeight w:val="3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№ </w:t>
            </w:r>
            <w:proofErr w:type="gram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3: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</w:t>
            </w:r>
            <w:proofErr w:type="gramEnd"/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Интернет-сети.</w:t>
            </w:r>
          </w:p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докладов:</w:t>
            </w:r>
          </w:p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«Защита озонового экрана от химического загрязнения»</w:t>
            </w:r>
            <w:r w:rsidR="00946CA5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705290">
        <w:trPr>
          <w:gridAfter w:val="1"/>
          <w:wAfter w:w="213" w:type="dxa"/>
          <w:trHeight w:val="27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1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BC2A90">
        <w:trPr>
          <w:trHeight w:val="2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pStyle w:val="32"/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7B1747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6676" w:rsidRPr="007B1747" w:rsidTr="00BC2A90">
        <w:trPr>
          <w:trHeight w:val="2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AD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AD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AD" w:rsidRPr="007B1747" w:rsidRDefault="00FB30AD" w:rsidP="00705290">
            <w:pPr>
              <w:pStyle w:val="32"/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>Практическое занятие № 4</w:t>
            </w:r>
            <w:r w:rsidR="00946CA5" w:rsidRPr="007B1747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EE18A4" w:rsidRPr="007B1747">
              <w:rPr>
                <w:rFonts w:ascii="Times New Roman" w:hAnsi="Times New Roman"/>
                <w:b w:val="0"/>
                <w:sz w:val="26"/>
                <w:szCs w:val="26"/>
              </w:rPr>
              <w:t>Расчетные задачи по теме «Массовая доля растворенного вещества»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0AD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FB30AD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0AD" w:rsidRPr="007B1747" w:rsidTr="00BC2A90">
        <w:trPr>
          <w:trHeight w:val="14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неэлектро</w:t>
            </w:r>
            <w:r w:rsidR="00FB30AD" w:rsidRPr="007B1747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иты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негидратированные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BC2A90">
        <w:trPr>
          <w:trHeight w:val="14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4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946CA5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«Раст</w:t>
            </w:r>
            <w:r w:rsidR="00F31811" w:rsidRPr="007B1747">
              <w:rPr>
                <w:rFonts w:ascii="Times New Roman" w:hAnsi="Times New Roman" w:cs="Times New Roman"/>
                <w:sz w:val="26"/>
                <w:szCs w:val="26"/>
              </w:rPr>
              <w:t>воры вокруг нас. Типы растворов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», «Вода как реагент и среда для химического процесса</w:t>
            </w:r>
            <w:r w:rsidR="00946CA5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705290">
        <w:trPr>
          <w:gridAfter w:val="1"/>
          <w:wAfter w:w="213" w:type="dxa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Классификац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ия неорганических соединений и их свойства.</w:t>
            </w:r>
          </w:p>
        </w:tc>
        <w:tc>
          <w:tcPr>
            <w:tcW w:w="1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BC2A90">
        <w:trPr>
          <w:trHeight w:val="46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pStyle w:val="a3"/>
              <w:ind w:left="0" w:right="121" w:firstLine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 xml:space="preserve">поразличнымпризнакам.Химическиесвойствакислотвсвететеорииэлектролитической диссоциации. Особенности взаимодействия концентрированной серной </w:t>
            </w:r>
            <w:proofErr w:type="spellStart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иазотнойкислот</w:t>
            </w:r>
            <w:proofErr w:type="spellEnd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 металлами. Основные способы </w:t>
            </w:r>
            <w:proofErr w:type="spellStart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получениякислот</w:t>
            </w:r>
            <w:proofErr w:type="spellEnd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93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pStyle w:val="a3"/>
              <w:ind w:left="0" w:right="121" w:firstLine="0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46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pStyle w:val="a3"/>
              <w:ind w:left="0" w:right="121" w:firstLine="0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7B1747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7B1747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7B1747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получениясолей. </w:t>
            </w:r>
            <w:proofErr w:type="spellStart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Гидролизсолей</w:t>
            </w:r>
            <w:proofErr w:type="spellEnd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76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pStyle w:val="a3"/>
              <w:ind w:left="0" w:right="121" w:firstLine="0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</w:t>
            </w:r>
            <w:proofErr w:type="gramStart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</w:t>
            </w:r>
            <w:proofErr w:type="gramEnd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BC2A90">
        <w:trPr>
          <w:trHeight w:val="76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5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2624E3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07232" w:rsidRPr="007B1747" w:rsidRDefault="00705290" w:rsidP="00705290">
            <w:pPr>
              <w:spacing w:after="0" w:line="240" w:lineRule="auto"/>
              <w:ind w:right="120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 их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</w:t>
            </w:r>
            <w:r w:rsidR="00207232"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</w:t>
            </w:r>
          </w:p>
          <w:p w:rsidR="00B3436D" w:rsidRPr="007B1747" w:rsidRDefault="00207232" w:rsidP="00705290">
            <w:pPr>
              <w:pStyle w:val="a3"/>
              <w:ind w:left="0" w:right="121" w:firstLine="0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705290">
        <w:trPr>
          <w:gridAfter w:val="1"/>
          <w:wAfter w:w="213" w:type="dxa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1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BC2A90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pStyle w:val="a3"/>
              <w:ind w:left="0" w:firstLine="0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7B1747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proofErr w:type="spellStart"/>
            <w:proofErr w:type="gramStart"/>
            <w:r w:rsidRPr="007B1747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</w:t>
            </w:r>
            <w:proofErr w:type="spellEnd"/>
            <w:proofErr w:type="gramEnd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, обмена. Каталитические реакции. Обратимые и 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7B1747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>Термохимические уравнения.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85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proofErr w:type="spellStart"/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-восстановительные реакции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Степень окисления. Окислитель и восстановление. Восстановитель и окисление. Метод электронного баланса для составления уравнений </w:t>
            </w:r>
            <w:proofErr w:type="spellStart"/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-восстановительных реакций.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7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0253C" w:rsidRPr="007B17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26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26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№5</w:t>
            </w:r>
            <w:r w:rsidR="00A10A41"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BC2A90">
        <w:trPr>
          <w:trHeight w:val="2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«Реакции горения на производстве и в быту», «Электролиз растворов электролитов»</w:t>
            </w:r>
            <w:r w:rsidR="00A10A41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705290">
        <w:trPr>
          <w:gridAfter w:val="1"/>
          <w:wAfter w:w="213" w:type="dxa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1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BC2A90">
        <w:trPr>
          <w:trHeight w:val="52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pStyle w:val="a3"/>
              <w:ind w:left="0" w:firstLine="0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52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B20" w:rsidRPr="007B1747" w:rsidRDefault="000B2B20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B20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B2B20" w:rsidRPr="007B1747">
              <w:rPr>
                <w:rFonts w:ascii="Times New Roman" w:hAnsi="Times New Roman" w:cs="Times New Roman"/>
                <w:sz w:val="26"/>
                <w:szCs w:val="26"/>
              </w:rPr>
              <w:t>3-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B2B20"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B20" w:rsidRPr="007B1747" w:rsidRDefault="000B2B20" w:rsidP="00705290">
            <w:pPr>
              <w:pStyle w:val="a3"/>
              <w:ind w:left="0" w:firstLine="0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№6</w:t>
            </w:r>
            <w:r w:rsidR="00A10A41"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B20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0B2B20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0AD" w:rsidRPr="007B1747" w:rsidTr="00BC2A90">
        <w:trPr>
          <w:trHeight w:val="52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B2B20" w:rsidRPr="007B17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91477" w:rsidRPr="007B174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91477" w:rsidRPr="007B17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pStyle w:val="a3"/>
              <w:ind w:left="0" w:firstLine="0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</w:t>
            </w:r>
            <w:r w:rsidR="00F229AB"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электроотрицательности</w:t>
            </w:r>
            <w:proofErr w:type="spellEnd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BC2A90">
        <w:trPr>
          <w:trHeight w:val="5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№6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705290">
            <w:pPr>
              <w:pStyle w:val="a3"/>
              <w:ind w:left="0" w:firstLine="0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</w:t>
            </w:r>
            <w:r w:rsidR="00A10A41" w:rsidRPr="007B1747">
              <w:rPr>
                <w:rFonts w:ascii="Times New Roman" w:hAnsi="Times New Roman"/>
                <w:sz w:val="26"/>
                <w:szCs w:val="26"/>
                <w:lang w:val="ru-RU"/>
              </w:rPr>
              <w:t>гены»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705290">
        <w:trPr>
          <w:gridAfter w:val="1"/>
          <w:wAfter w:w="213" w:type="dxa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69E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2 "Органическая химия"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705290">
        <w:trPr>
          <w:gridAfter w:val="1"/>
          <w:wAfter w:w="213" w:type="dxa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1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BC2A90">
        <w:trPr>
          <w:trHeight w:val="84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pStyle w:val="a3"/>
              <w:ind w:left="0" w:firstLine="0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EC5732" w:rsidRPr="007B1747" w:rsidRDefault="00EC5732" w:rsidP="00705290">
            <w:pPr>
              <w:pStyle w:val="a3"/>
              <w:ind w:left="0" w:firstLine="0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B30AD" w:rsidRPr="007B1747" w:rsidTr="00BC2A90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229AB" w:rsidRPr="007B1747" w:rsidTr="00BC2A90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9AB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9AB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9AB" w:rsidRPr="007B1747" w:rsidRDefault="00F229AB" w:rsidP="00705290">
            <w:pPr>
              <w:spacing w:after="0" w:line="240" w:lineRule="auto"/>
              <w:ind w:right="122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№7.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Изомерия. Гомология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9AB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F229AB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0AD" w:rsidRPr="007B1747" w:rsidTr="00BC2A90">
        <w:trPr>
          <w:trHeight w:val="10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pStyle w:val="a3"/>
              <w:ind w:left="0" w:firstLine="0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7B1747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52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C71B7"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pStyle w:val="a3"/>
              <w:ind w:left="0" w:firstLine="0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7B1747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Реакции присоединения (гидрирования, галогенирования, </w:t>
            </w:r>
            <w:proofErr w:type="spellStart"/>
            <w:r w:rsidRPr="007B1747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гидрогалогенирования</w:t>
            </w:r>
            <w:proofErr w:type="spellEnd"/>
            <w:r w:rsidRPr="007B1747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, гидратации). Реакции отщепления (дегидрирования, </w:t>
            </w:r>
            <w:proofErr w:type="spellStart"/>
            <w:r w:rsidRPr="007B1747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дегидрогалогенирования</w:t>
            </w:r>
            <w:proofErr w:type="spellEnd"/>
            <w:r w:rsidRPr="007B1747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, дегидратации). Реакции замещения. Реакции изомеризации.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7232" w:rsidRPr="007B1747" w:rsidTr="00BC2A90">
        <w:trPr>
          <w:trHeight w:val="52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№7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07232" w:rsidRPr="007B1747" w:rsidRDefault="00207232" w:rsidP="00705290">
            <w:pPr>
              <w:pStyle w:val="a3"/>
              <w:ind w:left="0" w:firstLine="0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«История возникновения и развития органической химии», «Жизнь и деятельность </w:t>
            </w:r>
            <w:proofErr w:type="spellStart"/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А.М.Бутлерова</w:t>
            </w:r>
            <w:proofErr w:type="spellEnd"/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», «Современные представления о теории химического строения».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705290">
        <w:trPr>
          <w:gridAfter w:val="1"/>
          <w:wAfter w:w="213" w:type="dxa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1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BC2A90">
        <w:trPr>
          <w:trHeight w:val="23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pStyle w:val="a3"/>
              <w:ind w:left="0" w:firstLine="0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proofErr w:type="spellStart"/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Номенклатура </w:t>
            </w:r>
            <w:proofErr w:type="spellStart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IUPAC</w:t>
            </w: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: гомологический ряд, изомерия и номенклатура </w:t>
            </w:r>
            <w:proofErr w:type="spellStart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. Химические свойства </w:t>
            </w:r>
            <w:proofErr w:type="spellStart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на основе свойств.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77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proofErr w:type="spellEnd"/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34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62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C71B7" w:rsidRPr="007B17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proofErr w:type="spellEnd"/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Ацетилен. Химические свойства ацетилена: горение, обесцвечивание бромной воды, присоединений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хлороводорода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алкадиенами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61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="004C71B7"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7B1747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BC2A9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№8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F31811" w:rsidP="00705290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А.М.Бутлеров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 w:rsidR="00207232" w:rsidRPr="007B1747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</w:t>
            </w: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 w:rsidR="00207232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End"/>
            <w:r w:rsidR="00207232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История открытия и разработки газовых и нефтяных месторождений в Российской Федерации», </w:t>
            </w:r>
            <w:r w:rsidR="00207232"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«Синтетические каучуки: история, многообразие и перспективы», «Сварочное производство и роль химии углеводородов в нем»</w:t>
            </w:r>
            <w:r w:rsidR="005F2024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705290">
        <w:trPr>
          <w:gridAfter w:val="1"/>
          <w:wAfter w:w="213" w:type="dxa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1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BC2A90">
        <w:trPr>
          <w:trHeight w:val="11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110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11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705290">
        <w:trPr>
          <w:trHeight w:val="88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-6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эфиры. Ж</w:t>
            </w:r>
            <w:r w:rsidR="00EC5732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иры</w:t>
            </w:r>
            <w:r w:rsidR="00EC5732"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BC2A90">
        <w:trPr>
          <w:trHeight w:val="154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альдегидоспирт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. Химические свойства глюкозы: окисление в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глюконовую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7B1747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BC2A90">
        <w:trPr>
          <w:trHeight w:val="154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024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№9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5F2024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004DF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436D" w:rsidRPr="007B1747" w:rsidTr="00705290">
        <w:trPr>
          <w:gridAfter w:val="1"/>
          <w:wAfter w:w="213" w:type="dxa"/>
          <w:trHeight w:val="30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:rsidR="00B3436D" w:rsidRPr="007B1747" w:rsidRDefault="00B3436D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12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436D" w:rsidRPr="007B1747" w:rsidTr="00BC2A90">
        <w:trPr>
          <w:trHeight w:val="61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BC2A90">
        <w:trPr>
          <w:trHeight w:val="96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Аминокислоты как амфотерные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дифункциональные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BC2A90">
        <w:trPr>
          <w:trHeight w:val="15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pStyle w:val="a3"/>
              <w:ind w:left="0" w:firstLine="0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7B1747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BC2A90">
        <w:trPr>
          <w:trHeight w:val="27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pStyle w:val="a3"/>
              <w:ind w:left="0" w:firstLine="0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. Получение полимеров реакцией полимеризации и поликонденсации. Термопластичные и термореактивные пластмассы. Представители </w:t>
            </w:r>
            <w:proofErr w:type="spellStart"/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пластмасс.</w:t>
            </w:r>
            <w:r w:rsidRPr="007B1747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</w:t>
            </w:r>
            <w:proofErr w:type="spellEnd"/>
            <w:r w:rsidRPr="007B1747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, их классификация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BC2A90">
        <w:trPr>
          <w:trHeight w:val="10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№9</w:t>
            </w:r>
            <w:r w:rsidR="00A004DF"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BC2A90">
        <w:trPr>
          <w:trHeight w:val="10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BC2A90">
        <w:trPr>
          <w:trHeight w:val="10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10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</w:tc>
        <w:tc>
          <w:tcPr>
            <w:tcW w:w="7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B1747" w:rsidTr="00705290">
        <w:trPr>
          <w:gridAfter w:val="1"/>
          <w:wAfter w:w="213" w:type="dxa"/>
        </w:trPr>
        <w:tc>
          <w:tcPr>
            <w:tcW w:w="157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"</w:t>
            </w:r>
            <w:r w:rsidR="00EC5732"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Биология</w:t>
            </w:r>
            <w:r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"</w:t>
            </w:r>
          </w:p>
        </w:tc>
      </w:tr>
      <w:tr w:rsidR="00D254F6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D254F6" w:rsidRPr="007B1747" w:rsidRDefault="00D254F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779-80</w:t>
            </w:r>
          </w:p>
        </w:tc>
        <w:tc>
          <w:tcPr>
            <w:tcW w:w="11765" w:type="dxa"/>
            <w:shd w:val="clear" w:color="auto" w:fill="auto"/>
          </w:tcPr>
          <w:p w:rsidR="00D254F6" w:rsidRPr="007B1747" w:rsidRDefault="00D254F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Признаки живых организмов. Многообразие живых организмов.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Уровневая организация живой природы и эволюция.  Методы познания живой природы. Общие закономерности биологии. Предмет изучения обобщающего курса «Биология», цели и задачи курса. Изучение основных закономерностей возникновения, развития и существования жизни на Земле и современной ее организации. Роль биологии в формировании современной естественно-научной картины </w:t>
            </w: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мира  и</w:t>
            </w:r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в практической деятельности людей. Соблюдение правил поведения в природе, бережное отношение </w:t>
            </w: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к  биологическим</w:t>
            </w:r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объектам (растениям и животным и их сообществам) и их охрана.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254F6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84"/>
        </w:trPr>
        <w:tc>
          <w:tcPr>
            <w:tcW w:w="1709" w:type="dxa"/>
            <w:gridSpan w:val="2"/>
            <w:shd w:val="clear" w:color="auto" w:fill="auto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D254F6" w:rsidRPr="007B1747" w:rsidRDefault="00D254F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shd w:val="clear" w:color="auto" w:fill="auto"/>
          </w:tcPr>
          <w:p w:rsidR="00D254F6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D254F6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1. Учение о клетке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453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EF2D77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Учение о клетке</w:t>
            </w:r>
          </w:p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shd w:val="clear" w:color="auto" w:fill="auto"/>
          </w:tcPr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11765" w:type="dxa"/>
            <w:shd w:val="clear" w:color="auto" w:fill="auto"/>
          </w:tcPr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Химическая организация клетки.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11765" w:type="dxa"/>
            <w:shd w:val="clear" w:color="auto" w:fill="auto"/>
          </w:tcPr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Клетка – 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11765" w:type="dxa"/>
            <w:shd w:val="clear" w:color="auto" w:fill="auto"/>
          </w:tcPr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Строение и функции клетки.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Прокариотические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эукариотические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11765" w:type="dxa"/>
            <w:shd w:val="clear" w:color="auto" w:fill="auto"/>
          </w:tcPr>
          <w:p w:rsidR="00EF2D77" w:rsidRPr="007B1747" w:rsidRDefault="00705290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10. </w:t>
            </w:r>
            <w:r w:rsidR="00EF2D77"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и функции органоидов клетки.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F2D77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11765" w:type="dxa"/>
            <w:shd w:val="clear" w:color="auto" w:fill="auto"/>
          </w:tcPr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Обмен веществ и превращение энергии в клетке.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Пластический и энергетический обмен.</w:t>
            </w:r>
          </w:p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и функции хромосом. ДНК – 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11765" w:type="dxa"/>
            <w:shd w:val="clear" w:color="auto" w:fill="auto"/>
          </w:tcPr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Клетки и их разнообразие в многоклеточном организме.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Клеточная теория строения организмов. Жизненный цикл клетки. Митоз.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shd w:val="clear" w:color="auto" w:fill="auto"/>
          </w:tcPr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1. Нарисовать схемы строения растительной и животной клеток и основных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органоидов клетки.</w:t>
            </w:r>
          </w:p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2. Изучение вопроса фотосинтез и хемосинтез.</w:t>
            </w:r>
          </w:p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3. Тематика сообщений, докладов: Клеточная теория строения организмов. История и современное состояние.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shd w:val="clear" w:color="auto" w:fill="auto"/>
          </w:tcPr>
          <w:p w:rsidR="00EF2D77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  <w:proofErr w:type="gramEnd"/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 Организм. Размножение и индивидуальное развитие организмов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616E8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2.1. Организм. Размножение и индивидуальное развитие организмов</w:t>
            </w: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11765" w:type="dxa"/>
            <w:shd w:val="clear" w:color="auto" w:fill="auto"/>
          </w:tcPr>
          <w:p w:rsidR="006616E8" w:rsidRPr="007B1747" w:rsidRDefault="006616E8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Организм – единое целое. Многообразие организмов.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11765" w:type="dxa"/>
            <w:shd w:val="clear" w:color="auto" w:fill="auto"/>
          </w:tcPr>
          <w:p w:rsidR="006616E8" w:rsidRPr="007B1747" w:rsidRDefault="00C7149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Размножение. </w:t>
            </w:r>
            <w:proofErr w:type="spell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Мейоз.</w:t>
            </w:r>
            <w:r w:rsidR="006616E8" w:rsidRPr="007B1747">
              <w:rPr>
                <w:rFonts w:ascii="Times New Roman" w:hAnsi="Times New Roman" w:cs="Times New Roman"/>
                <w:sz w:val="26"/>
                <w:szCs w:val="26"/>
              </w:rPr>
              <w:t>Размножение</w:t>
            </w:r>
            <w:proofErr w:type="spellEnd"/>
            <w:r w:rsidR="006616E8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–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11765" w:type="dxa"/>
            <w:shd w:val="clear" w:color="auto" w:fill="auto"/>
          </w:tcPr>
          <w:p w:rsidR="006616E8" w:rsidRPr="007B1747" w:rsidRDefault="006616E8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Индивидуальное развитие организма.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Эмбриональный этап онтогенеза. Основные стадии эмбрионального развития. Органогенез. Постэмбриональное развитие.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11765" w:type="dxa"/>
            <w:shd w:val="clear" w:color="auto" w:fill="auto"/>
          </w:tcPr>
          <w:p w:rsidR="00872A9C" w:rsidRPr="007B1747" w:rsidRDefault="00872A9C" w:rsidP="00705290">
            <w:pPr>
              <w:pStyle w:val="Default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 xml:space="preserve">Сходство зародышей представителей разных групп позвоночных. Причины нарушений в развитии организмов. </w:t>
            </w:r>
          </w:p>
          <w:p w:rsidR="006616E8" w:rsidRPr="007B1747" w:rsidRDefault="006616E8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Сходство зародышей представителей разных групп позвоночных как свидетельство их эволюционного родства. Причины нарушений в развитии организмов. Индивидуальное развитие человека.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shd w:val="clear" w:color="auto" w:fill="auto"/>
          </w:tcPr>
          <w:p w:rsidR="006616E8" w:rsidRPr="007B1747" w:rsidRDefault="006616E8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12.</w:t>
            </w:r>
          </w:p>
          <w:p w:rsidR="006616E8" w:rsidRPr="007B1747" w:rsidRDefault="006616E8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докладов:</w:t>
            </w:r>
          </w:p>
          <w:p w:rsidR="006616E8" w:rsidRPr="007B1747" w:rsidRDefault="006616E8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Эмбриологические доказательства </w:t>
            </w: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эволюционного  родства</w:t>
            </w:r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животных. </w:t>
            </w:r>
          </w:p>
          <w:p w:rsidR="006616E8" w:rsidRPr="007B1747" w:rsidRDefault="006616E8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Влияние окружающей </w:t>
            </w: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среды  и</w:t>
            </w:r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 ее загрязнения на развитие организмов.</w:t>
            </w:r>
          </w:p>
          <w:p w:rsidR="006616E8" w:rsidRPr="007B1747" w:rsidRDefault="006616E8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Влияние курения, употребления алкоголя и наркотиков родителями на эмбриональное развитие ребенка.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616E8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shd w:val="clear" w:color="auto" w:fill="auto"/>
          </w:tcPr>
          <w:p w:rsidR="006616E8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3. Основы генетики и селекции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1E8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генетики и селекции</w:t>
            </w: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11765" w:type="dxa"/>
            <w:shd w:val="clear" w:color="auto" w:fill="auto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Законы генетики, установленные Г. Менделем. Моногибридное и </w:t>
            </w:r>
            <w:proofErr w:type="spell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дигибридное</w:t>
            </w:r>
            <w:proofErr w:type="spellEnd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скрещивание</w:t>
            </w:r>
            <w:r w:rsidR="00872A9C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Хромосомная теория наследственности</w:t>
            </w:r>
            <w:r w:rsidRPr="007B1747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Генетика пола. Наследственные болезни человека, </w:t>
            </w: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их  причины</w:t>
            </w:r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 профилактика.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1E8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11765" w:type="dxa"/>
            <w:shd w:val="clear" w:color="auto" w:fill="auto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</w:t>
            </w:r>
            <w:proofErr w:type="gramEnd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11.</w:t>
            </w:r>
          </w:p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простейших схем моногибридного и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дигибридного</w:t>
            </w:r>
            <w:proofErr w:type="spellEnd"/>
            <w:r w:rsidR="00113057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скрещивания.   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31E8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11765" w:type="dxa"/>
            <w:shd w:val="clear" w:color="auto" w:fill="auto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</w:t>
            </w:r>
            <w:proofErr w:type="gramEnd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№12</w:t>
            </w:r>
          </w:p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31E8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11765" w:type="dxa"/>
            <w:shd w:val="clear" w:color="auto" w:fill="auto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Закономерности изменчивости.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Наследственная или генотипическая изменчивость.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Модификационная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изменчивость. Генетика – теоретическая основа селекции.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1E8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11765" w:type="dxa"/>
            <w:shd w:val="clear" w:color="auto" w:fill="auto"/>
          </w:tcPr>
          <w:p w:rsidR="00872A9C" w:rsidRPr="007B1747" w:rsidRDefault="00872A9C" w:rsidP="00705290">
            <w:pPr>
              <w:pStyle w:val="Default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>Генетика – теоретическая основа селекции</w:t>
            </w:r>
            <w:r w:rsidRPr="007B1747">
              <w:rPr>
                <w:b/>
                <w:bCs/>
                <w:sz w:val="26"/>
                <w:szCs w:val="26"/>
              </w:rPr>
              <w:t xml:space="preserve">. </w:t>
            </w:r>
          </w:p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Одомашнивание животных и выращивание культурных растений –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 Биотехнология, ее достижения и перспективы развития.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1E8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shd w:val="clear" w:color="auto" w:fill="auto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№13:</w:t>
            </w:r>
          </w:p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докладов:</w:t>
            </w:r>
          </w:p>
          <w:p w:rsidR="00631E8C" w:rsidRPr="007B1747" w:rsidRDefault="00631E8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Успехи современной генетики в медицине и здравоохранении.                                                           </w:t>
            </w:r>
          </w:p>
          <w:p w:rsidR="00631E8C" w:rsidRPr="007B1747" w:rsidRDefault="00631E8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культурных растений.</w:t>
            </w:r>
          </w:p>
          <w:p w:rsidR="00631E8C" w:rsidRPr="007B1747" w:rsidRDefault="00631E8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домашних животных.</w:t>
            </w:r>
          </w:p>
          <w:p w:rsidR="00631E8C" w:rsidRPr="007B1747" w:rsidRDefault="00631E8C" w:rsidP="00705290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2. Работа с учебником, составление конспекта по вопросу «Хромосомная теория</w:t>
            </w:r>
          </w:p>
          <w:p w:rsidR="00631E8C" w:rsidRPr="007B1747" w:rsidRDefault="00631E8C" w:rsidP="00705290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наследственности».</w:t>
            </w:r>
          </w:p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lastRenderedPageBreak/>
              <w:t xml:space="preserve">3.  Составление дидактической обобщающей таблицы «Основные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изменчивости».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shd w:val="clear" w:color="auto" w:fill="auto"/>
          </w:tcPr>
          <w:p w:rsidR="000363CC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0363C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4. Эволюционное учение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605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4.1. Эволюционное учение</w:t>
            </w: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11765" w:type="dxa"/>
            <w:shd w:val="clear" w:color="auto" w:fill="auto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История развития эволюционных идей.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Значение работ К. Линнея, Ж.Б. Ламарка в развитии эволюционных идей в биологии.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11765" w:type="dxa"/>
            <w:shd w:val="clear" w:color="auto" w:fill="auto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Эволюционное учение Ч. Дарвина.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11765" w:type="dxa"/>
            <w:shd w:val="clear" w:color="auto" w:fill="auto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Естественный отбор.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Роль эволюционного учения в формировании современной естественнонаучной картины мира.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11765" w:type="dxa"/>
            <w:shd w:val="clear" w:color="auto" w:fill="auto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Концепция вида, его </w:t>
            </w:r>
            <w:proofErr w:type="spell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критерии.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Популяция</w:t>
            </w:r>
            <w:proofErr w:type="spellEnd"/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11765" w:type="dxa"/>
            <w:shd w:val="clear" w:color="auto" w:fill="auto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</w:t>
            </w:r>
            <w:proofErr w:type="gramStart"/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работа  №</w:t>
            </w:r>
            <w:proofErr w:type="gramEnd"/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63C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11765" w:type="dxa"/>
            <w:shd w:val="clear" w:color="auto" w:fill="auto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Движущие силы эволюции. Синтетическая теория эволюции. </w:t>
            </w:r>
            <w:proofErr w:type="spell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Микроэволюция</w:t>
            </w:r>
            <w:proofErr w:type="spellEnd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представления о видообразовании (С.С. Четвериков, И.И. Шмальгаузен). </w:t>
            </w:r>
          </w:p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737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11765" w:type="dxa"/>
            <w:shd w:val="clear" w:color="auto" w:fill="auto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Макроэволюция.</w:t>
            </w:r>
            <w:r w:rsidR="0011305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Доказательства эволюции.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Сохранение биологического </w:t>
            </w: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многообразия  как</w:t>
            </w:r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основы устойчивости  биосферы и прогрессивного ее развития</w:t>
            </w:r>
            <w:r w:rsidRPr="007B1747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0363CC" w:rsidRPr="007B1747" w:rsidRDefault="000363CC" w:rsidP="00705290">
            <w:pPr>
              <w:tabs>
                <w:tab w:val="left" w:pos="104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363CC" w:rsidRPr="007B1747" w:rsidRDefault="0066646A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11765" w:type="dxa"/>
            <w:shd w:val="clear" w:color="auto" w:fill="auto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направления эволюционного прогресса.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Биологический прогресс и биологический регресс.</w:t>
            </w:r>
            <w:r w:rsidR="008239B6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Причины вымирания видов.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11765" w:type="dxa"/>
            <w:shd w:val="clear" w:color="auto" w:fill="auto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направления эволюции</w:t>
            </w:r>
            <w:r w:rsidR="008239B6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1765" w:type="dxa"/>
            <w:shd w:val="clear" w:color="auto" w:fill="auto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872A9C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№14:</w:t>
            </w:r>
          </w:p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докладов:</w:t>
            </w:r>
          </w:p>
          <w:p w:rsidR="000363CC" w:rsidRPr="007B1747" w:rsidRDefault="000363C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2. Составление сравнительной тестовой таблицы «Сравнительная </w:t>
            </w:r>
            <w:r w:rsidRPr="007B174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характеристика естественного и искусственного отбора».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shd w:val="clear" w:color="auto" w:fill="auto"/>
          </w:tcPr>
          <w:p w:rsidR="000363CC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0363C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5</w:t>
            </w:r>
            <w:proofErr w:type="gramEnd"/>
            <w:r w:rsidR="000363C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  История развития жизни на Земле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44F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5.1. История развития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жизни на Земле</w:t>
            </w: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129-130</w:t>
            </w:r>
          </w:p>
        </w:tc>
        <w:tc>
          <w:tcPr>
            <w:tcW w:w="11765" w:type="dxa"/>
            <w:shd w:val="clear" w:color="auto" w:fill="auto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Гипотезы происхождения жизни. Краткая история развития органического мира.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131-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132</w:t>
            </w:r>
          </w:p>
        </w:tc>
        <w:tc>
          <w:tcPr>
            <w:tcW w:w="11765" w:type="dxa"/>
            <w:shd w:val="clear" w:color="auto" w:fill="auto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Усложнение живых организмов на Земле в процессе эволюции.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Живые организмы на Земле в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процессе эволюции</w:t>
            </w:r>
            <w:r w:rsidR="008239B6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133-134</w:t>
            </w:r>
          </w:p>
        </w:tc>
        <w:tc>
          <w:tcPr>
            <w:tcW w:w="11765" w:type="dxa"/>
            <w:shd w:val="clear" w:color="auto" w:fill="auto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Гипотезы о происхождении </w:t>
            </w:r>
            <w:proofErr w:type="spell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человека.Доказательства</w:t>
            </w:r>
            <w:proofErr w:type="spellEnd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родства человека с млекопитающими животными.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135-136</w:t>
            </w:r>
          </w:p>
        </w:tc>
        <w:tc>
          <w:tcPr>
            <w:tcW w:w="11765" w:type="dxa"/>
            <w:shd w:val="clear" w:color="auto" w:fill="auto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shd w:val="clear" w:color="auto" w:fill="auto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872A9C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№15:</w:t>
            </w:r>
          </w:p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сообщений по теме:</w:t>
            </w:r>
          </w:p>
          <w:p w:rsidR="0027044F" w:rsidRPr="007B1747" w:rsidRDefault="0027044F" w:rsidP="0070529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Современные представления о зарождении жизни. </w:t>
            </w:r>
          </w:p>
          <w:p w:rsidR="0027044F" w:rsidRPr="007B1747" w:rsidRDefault="0027044F" w:rsidP="0070529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Различные гипотезы происхождения. </w:t>
            </w:r>
          </w:p>
          <w:p w:rsidR="0027044F" w:rsidRPr="007B1747" w:rsidRDefault="0027044F" w:rsidP="0070529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Принципы  и</w:t>
            </w:r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закономерности развития жизни на Земле.</w:t>
            </w:r>
          </w:p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     Ранние этапы развития жизни на Земле.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44F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shd w:val="clear" w:color="auto" w:fill="auto"/>
          </w:tcPr>
          <w:p w:rsidR="0027044F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27044F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</w:t>
            </w:r>
            <w:proofErr w:type="gramEnd"/>
            <w:r w:rsidR="0027044F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  Основы экологии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137-138</w:t>
            </w:r>
          </w:p>
        </w:tc>
        <w:tc>
          <w:tcPr>
            <w:tcW w:w="11765" w:type="dxa"/>
            <w:shd w:val="clear" w:color="auto" w:fill="auto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Экология. Экологические факторы.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139-140</w:t>
            </w:r>
          </w:p>
        </w:tc>
        <w:tc>
          <w:tcPr>
            <w:tcW w:w="11765" w:type="dxa"/>
            <w:shd w:val="clear" w:color="auto" w:fill="auto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Экологические системы.</w:t>
            </w:r>
            <w:r w:rsidR="00657FD7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Экологические системы. Видовая и пространственная </w:t>
            </w:r>
            <w:proofErr w:type="gramStart"/>
            <w:r w:rsidR="00657FD7" w:rsidRPr="007B1747">
              <w:rPr>
                <w:rFonts w:ascii="Times New Roman" w:hAnsi="Times New Roman" w:cs="Times New Roman"/>
                <w:sz w:val="26"/>
                <w:szCs w:val="26"/>
              </w:rPr>
              <w:t>структура  экосистем</w:t>
            </w:r>
            <w:proofErr w:type="gramEnd"/>
            <w:r w:rsidR="00657FD7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141-142</w:t>
            </w:r>
          </w:p>
        </w:tc>
        <w:tc>
          <w:tcPr>
            <w:tcW w:w="11765" w:type="dxa"/>
            <w:shd w:val="clear" w:color="auto" w:fill="auto"/>
          </w:tcPr>
          <w:p w:rsidR="00917FE5" w:rsidRPr="007B1747" w:rsidRDefault="00657FD7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Пищевые связи, круговорот веществ и превращение энергии в экосистемах. Межвидовые взаимоотношения в экосистеме.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143-144</w:t>
            </w:r>
          </w:p>
        </w:tc>
        <w:tc>
          <w:tcPr>
            <w:tcW w:w="11765" w:type="dxa"/>
            <w:shd w:val="clear" w:color="auto" w:fill="auto"/>
          </w:tcPr>
          <w:p w:rsidR="00917FE5" w:rsidRPr="007B1747" w:rsidRDefault="00F536B6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Биосфера. Биомасса.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7FD7" w:rsidRPr="007B1747">
              <w:rPr>
                <w:rFonts w:ascii="Times New Roman" w:hAnsi="Times New Roman" w:cs="Times New Roman"/>
                <w:sz w:val="26"/>
                <w:szCs w:val="26"/>
              </w:rPr>
              <w:t>Биосфера – глобальная экосистема. Учение В.И. Вернадского о биосфере. Роль живых организмов в биосфере. Биомасса.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44F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6.1. Основы экологии</w:t>
            </w: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145-146</w:t>
            </w:r>
          </w:p>
        </w:tc>
        <w:tc>
          <w:tcPr>
            <w:tcW w:w="11765" w:type="dxa"/>
            <w:shd w:val="clear" w:color="auto" w:fill="auto"/>
          </w:tcPr>
          <w:p w:rsidR="0027044F" w:rsidRPr="007B1747" w:rsidRDefault="00657FD7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Круговорот важнейших биогенных элементов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 биосфере</w:t>
            </w:r>
            <w:r w:rsidR="00F536B6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536B6" w:rsidRPr="007B1747">
              <w:rPr>
                <w:rFonts w:ascii="Times New Roman" w:hAnsi="Times New Roman" w:cs="Times New Roman"/>
                <w:sz w:val="26"/>
                <w:szCs w:val="26"/>
              </w:rPr>
              <w:t>(на примере углерода, азота и др.)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Изменения в биосфере.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147-148</w:t>
            </w:r>
          </w:p>
        </w:tc>
        <w:tc>
          <w:tcPr>
            <w:tcW w:w="11765" w:type="dxa"/>
            <w:shd w:val="clear" w:color="auto" w:fill="auto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Экология как теоретическая основа рационального природопользования и охраны природы.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B6B65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3B6B65" w:rsidRPr="007B1747" w:rsidRDefault="003B6B6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3B6B65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shd w:val="clear" w:color="auto" w:fill="auto"/>
          </w:tcPr>
          <w:p w:rsidR="003B6B65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Ноосфера.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B6B65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3B6B65" w:rsidRPr="007B1747" w:rsidRDefault="003B6B6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239B6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149-150</w:t>
            </w:r>
          </w:p>
        </w:tc>
        <w:tc>
          <w:tcPr>
            <w:tcW w:w="11765" w:type="dxa"/>
            <w:shd w:val="clear" w:color="auto" w:fill="auto"/>
          </w:tcPr>
          <w:p w:rsidR="008239B6" w:rsidRPr="007B1747" w:rsidRDefault="008239B6" w:rsidP="00705290">
            <w:pPr>
              <w:pStyle w:val="Default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 xml:space="preserve">Последствия деятельности человека в окружающей среде. </w:t>
            </w:r>
          </w:p>
          <w:p w:rsidR="008239B6" w:rsidRPr="007B1747" w:rsidRDefault="008239B6" w:rsidP="00705290">
            <w:pPr>
              <w:pStyle w:val="Default"/>
              <w:rPr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>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239B6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151-152</w:t>
            </w:r>
          </w:p>
        </w:tc>
        <w:tc>
          <w:tcPr>
            <w:tcW w:w="11765" w:type="dxa"/>
            <w:shd w:val="clear" w:color="auto" w:fill="auto"/>
          </w:tcPr>
          <w:p w:rsidR="008239B6" w:rsidRPr="007B1747" w:rsidRDefault="00734D63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Бионика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как одно из направлений биологии и кибернетики, рассматривающее особенности морфофизиологической организации живых </w:t>
            </w: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организмов  и</w:t>
            </w:r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239B6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8239B6" w:rsidRPr="007B1747" w:rsidRDefault="00734D63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153-154</w:t>
            </w:r>
          </w:p>
        </w:tc>
        <w:tc>
          <w:tcPr>
            <w:tcW w:w="11765" w:type="dxa"/>
            <w:shd w:val="clear" w:color="auto" w:fill="auto"/>
          </w:tcPr>
          <w:p w:rsidR="00734D63" w:rsidRPr="007B1747" w:rsidRDefault="00734D63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</w:t>
            </w:r>
            <w:proofErr w:type="gramStart"/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работа  №</w:t>
            </w:r>
            <w:proofErr w:type="gramEnd"/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  <w:p w:rsidR="008239B6" w:rsidRPr="007B1747" w:rsidRDefault="00734D63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Решение экологических задач.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39B6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239B6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765" w:type="dxa"/>
            <w:shd w:val="clear" w:color="auto" w:fill="auto"/>
            <w:vAlign w:val="center"/>
          </w:tcPr>
          <w:p w:rsidR="00734D63" w:rsidRPr="007B1747" w:rsidRDefault="00734D63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№16:</w:t>
            </w:r>
          </w:p>
          <w:p w:rsidR="00734D63" w:rsidRPr="007B1747" w:rsidRDefault="00734D63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:rsidR="00734D63" w:rsidRPr="007B1747" w:rsidRDefault="00734D63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Роль </w:t>
            </w: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правительственных  и</w:t>
            </w:r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общественных  экологических организаций   в современных развитых странах.</w:t>
            </w:r>
          </w:p>
          <w:p w:rsidR="00734D63" w:rsidRPr="007B1747" w:rsidRDefault="00734D63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использование и охрана (конкретных)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невозобновимых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природных ресурсов.  </w:t>
            </w:r>
          </w:p>
          <w:p w:rsidR="00734D63" w:rsidRPr="007B1747" w:rsidRDefault="00734D63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использование и охрана (конкретных)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возобновимых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природных ресурсов.</w:t>
            </w:r>
          </w:p>
          <w:p w:rsidR="00734D63" w:rsidRPr="007B1747" w:rsidRDefault="00734D63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Опасность глобальных нарушений в биосфере. Озоновые «дыры», кислотные дожди, смоги и их предотвращение. </w:t>
            </w:r>
          </w:p>
          <w:p w:rsidR="008239B6" w:rsidRPr="007B1747" w:rsidRDefault="00734D63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Экологические кризисы и экологические катастрофы. Предотвращение их возникновения.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39B6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239B6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Итоговая аттестация по дисциплине "Естествознание"</w:t>
            </w:r>
          </w:p>
        </w:tc>
        <w:tc>
          <w:tcPr>
            <w:tcW w:w="843" w:type="dxa"/>
            <w:gridSpan w:val="2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155-156</w:t>
            </w:r>
          </w:p>
        </w:tc>
        <w:tc>
          <w:tcPr>
            <w:tcW w:w="11765" w:type="dxa"/>
            <w:shd w:val="clear" w:color="auto" w:fill="auto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C4084" w:rsidRPr="007B1747" w:rsidTr="00705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13" w:type="dxa"/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7C4084" w:rsidRPr="007B1747" w:rsidRDefault="007C4084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7C4084" w:rsidRPr="007B1747" w:rsidRDefault="007C408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65" w:type="dxa"/>
            <w:shd w:val="clear" w:color="auto" w:fill="auto"/>
          </w:tcPr>
          <w:p w:rsidR="007C4084" w:rsidRPr="007B1747" w:rsidRDefault="007C4084" w:rsidP="007C40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C4084" w:rsidRPr="007B1747" w:rsidRDefault="007C4084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234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7C4084" w:rsidRPr="007B1747" w:rsidRDefault="007C4084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806E20" w:rsidRPr="007B1747" w:rsidRDefault="00806E20" w:rsidP="007B174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993928" w:rsidRPr="007B1747" w:rsidRDefault="00993928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993928" w:rsidRPr="007B1747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</w:p>
    <w:p w:rsidR="00105C59" w:rsidRPr="007B1747" w:rsidRDefault="00105C59" w:rsidP="007B174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705290" w:rsidRPr="00FA69D2" w:rsidRDefault="00705290" w:rsidP="0070529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t>3. условия реализации УЧЕБНОЙ дисциплины</w:t>
      </w:r>
    </w:p>
    <w:p w:rsidR="00705290" w:rsidRPr="00FA69D2" w:rsidRDefault="00705290" w:rsidP="00705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05290" w:rsidRPr="00FA69D2" w:rsidRDefault="00705290" w:rsidP="00705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имеется в наличии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ый кабинет</w:t>
      </w:r>
      <w:r w:rsidR="007C4084">
        <w:rPr>
          <w:rFonts w:ascii="Times New Roman" w:eastAsia="Times New Roman" w:hAnsi="Times New Roman" w:cs="Times New Roman"/>
          <w:bCs/>
          <w:sz w:val="26"/>
          <w:szCs w:val="26"/>
        </w:rPr>
        <w:t xml:space="preserve"> «Социально-экономических дисциплин»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705290" w:rsidRPr="00FA69D2" w:rsidRDefault="00705290" w:rsidP="00705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705290" w:rsidRPr="00FA69D2" w:rsidRDefault="00705290" w:rsidP="00705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05290" w:rsidRPr="00FA69D2" w:rsidRDefault="00705290" w:rsidP="00705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05290" w:rsidRPr="00FA69D2" w:rsidRDefault="00705290" w:rsidP="00705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комплект учебно-наглядных пособий;</w:t>
      </w:r>
    </w:p>
    <w:p w:rsidR="00705290" w:rsidRPr="00FA69D2" w:rsidRDefault="00705290" w:rsidP="00705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обучения:</w:t>
      </w:r>
      <w:bookmarkStart w:id="0" w:name="_GoBack"/>
      <w:bookmarkEnd w:id="0"/>
    </w:p>
    <w:p w:rsidR="00705290" w:rsidRPr="00FA69D2" w:rsidRDefault="00705290" w:rsidP="00705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05290" w:rsidRPr="00FA69D2" w:rsidRDefault="00705290" w:rsidP="00705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интерактивная доска.</w:t>
      </w:r>
    </w:p>
    <w:p w:rsidR="00705290" w:rsidRPr="00FA69D2" w:rsidRDefault="00705290" w:rsidP="007052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Информационные средства обучения:</w:t>
      </w:r>
    </w:p>
    <w:p w:rsidR="00705290" w:rsidRPr="00FA69D2" w:rsidRDefault="00705290" w:rsidP="00705290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705290" w:rsidRPr="00FA69D2" w:rsidRDefault="00705290" w:rsidP="00705290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705290" w:rsidRPr="00FA69D2" w:rsidRDefault="00705290" w:rsidP="00705290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705290" w:rsidRPr="00FA69D2" w:rsidRDefault="00705290" w:rsidP="00705290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705290" w:rsidRPr="00FA69D2" w:rsidRDefault="00705290" w:rsidP="00705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705290" w:rsidRPr="004C60A9" w:rsidRDefault="00705290" w:rsidP="00705290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705290" w:rsidRPr="009D747B" w:rsidRDefault="00705290" w:rsidP="0070529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 xml:space="preserve">1.Ахмедова, Т. И. </w:t>
      </w:r>
      <w:proofErr w:type="gramStart"/>
      <w:r w:rsidRPr="009D747B">
        <w:rPr>
          <w:rFonts w:ascii="Times New Roman" w:hAnsi="Times New Roman" w:cs="Times New Roman"/>
          <w:sz w:val="26"/>
          <w:szCs w:val="26"/>
        </w:rPr>
        <w:t>Естествознание :</w:t>
      </w:r>
      <w:proofErr w:type="gramEnd"/>
      <w:r w:rsidRPr="009D747B">
        <w:rPr>
          <w:rFonts w:ascii="Times New Roman" w:hAnsi="Times New Roman" w:cs="Times New Roman"/>
          <w:sz w:val="26"/>
          <w:szCs w:val="26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9D747B">
        <w:rPr>
          <w:rFonts w:ascii="Times New Roman" w:hAnsi="Times New Roman" w:cs="Times New Roman"/>
          <w:sz w:val="26"/>
          <w:szCs w:val="26"/>
        </w:rPr>
        <w:t>исправ</w:t>
      </w:r>
      <w:proofErr w:type="spellEnd"/>
      <w:proofErr w:type="gramStart"/>
      <w:r w:rsidRPr="009D747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9D747B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D747B">
        <w:rPr>
          <w:rFonts w:ascii="Times New Roman" w:hAnsi="Times New Roman" w:cs="Times New Roman"/>
          <w:sz w:val="26"/>
          <w:szCs w:val="26"/>
        </w:rPr>
        <w:t>дополн</w:t>
      </w:r>
      <w:proofErr w:type="spellEnd"/>
      <w:r w:rsidRPr="009D747B">
        <w:rPr>
          <w:rFonts w:ascii="Times New Roman" w:hAnsi="Times New Roman" w:cs="Times New Roman"/>
          <w:sz w:val="26"/>
          <w:szCs w:val="26"/>
        </w:rPr>
        <w:t xml:space="preserve">. - </w:t>
      </w:r>
      <w:proofErr w:type="gramStart"/>
      <w:r w:rsidRPr="009D747B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9D747B">
        <w:rPr>
          <w:rFonts w:ascii="Times New Roman" w:hAnsi="Times New Roman" w:cs="Times New Roman"/>
          <w:sz w:val="26"/>
          <w:szCs w:val="26"/>
        </w:rPr>
        <w:t xml:space="preserve"> РГУП, 2018. - 340 с. (с приложением на Информационно-образовательном портале РГУП). - ISBN 978-5-93916-694-2. - </w:t>
      </w:r>
      <w:proofErr w:type="gramStart"/>
      <w:r w:rsidRPr="009D747B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9D747B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9D747B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290" w:rsidRPr="009D747B" w:rsidRDefault="00705290" w:rsidP="0070529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705290" w:rsidRPr="004C60A9" w:rsidRDefault="00705290" w:rsidP="007052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705290" w:rsidRPr="009D747B" w:rsidRDefault="00705290" w:rsidP="0070529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r w:rsidRPr="009D747B">
        <w:rPr>
          <w:rFonts w:ascii="Times New Roman" w:hAnsi="Times New Roman" w:cs="Times New Roman"/>
          <w:sz w:val="26"/>
          <w:szCs w:val="26"/>
        </w:rPr>
        <w:t xml:space="preserve">Ахмедова, Т. И. </w:t>
      </w:r>
      <w:proofErr w:type="gramStart"/>
      <w:r w:rsidRPr="009D747B">
        <w:rPr>
          <w:rFonts w:ascii="Times New Roman" w:hAnsi="Times New Roman" w:cs="Times New Roman"/>
          <w:sz w:val="26"/>
          <w:szCs w:val="26"/>
        </w:rPr>
        <w:t>Биология :</w:t>
      </w:r>
      <w:proofErr w:type="gramEnd"/>
      <w:r w:rsidRPr="009D747B">
        <w:rPr>
          <w:rFonts w:ascii="Times New Roman" w:hAnsi="Times New Roman" w:cs="Times New Roman"/>
          <w:sz w:val="26"/>
          <w:szCs w:val="26"/>
        </w:rPr>
        <w:t xml:space="preserve"> учебное пособие / Т. И. Ахмедова. - </w:t>
      </w:r>
      <w:proofErr w:type="gramStart"/>
      <w:r w:rsidRPr="009D747B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9D747B">
        <w:rPr>
          <w:rFonts w:ascii="Times New Roman" w:hAnsi="Times New Roman" w:cs="Times New Roman"/>
          <w:sz w:val="26"/>
          <w:szCs w:val="26"/>
        </w:rPr>
        <w:t xml:space="preserve"> РГУП,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9D747B">
        <w:rPr>
          <w:rFonts w:ascii="Times New Roman" w:hAnsi="Times New Roman" w:cs="Times New Roman"/>
          <w:sz w:val="26"/>
          <w:szCs w:val="26"/>
        </w:rPr>
        <w:t xml:space="preserve">. - 150 с. - ISBN 978-5-93916-859-5. - </w:t>
      </w:r>
      <w:proofErr w:type="gramStart"/>
      <w:r w:rsidRPr="009D747B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9D747B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9D747B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290" w:rsidRPr="00835368" w:rsidRDefault="00705290" w:rsidP="0070529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705290" w:rsidRPr="00772066" w:rsidRDefault="00705290" w:rsidP="0070529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proofErr w:type="spellStart"/>
      <w:r w:rsidRPr="00772066">
        <w:rPr>
          <w:sz w:val="26"/>
          <w:szCs w:val="26"/>
        </w:rPr>
        <w:t>www</w:t>
      </w:r>
      <w:proofErr w:type="spellEnd"/>
      <w:r w:rsidRPr="00772066">
        <w:rPr>
          <w:sz w:val="26"/>
          <w:szCs w:val="26"/>
        </w:rPr>
        <w:t xml:space="preserve">. lingvo-online.ru 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>English.language.ru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proofErr w:type="spellStart"/>
      <w:r w:rsidRPr="00772066">
        <w:rPr>
          <w:sz w:val="26"/>
          <w:szCs w:val="26"/>
        </w:rPr>
        <w:t>www</w:t>
      </w:r>
      <w:proofErr w:type="spellEnd"/>
      <w:r w:rsidRPr="00772066">
        <w:rPr>
          <w:sz w:val="26"/>
          <w:szCs w:val="26"/>
        </w:rPr>
        <w:t xml:space="preserve">. </w:t>
      </w:r>
      <w:proofErr w:type="spellStart"/>
      <w:r w:rsidRPr="00772066">
        <w:rPr>
          <w:sz w:val="26"/>
          <w:szCs w:val="26"/>
        </w:rPr>
        <w:t>britannica</w:t>
      </w:r>
      <w:proofErr w:type="spellEnd"/>
      <w:r w:rsidRPr="00772066">
        <w:rPr>
          <w:sz w:val="26"/>
          <w:szCs w:val="26"/>
        </w:rPr>
        <w:t xml:space="preserve">. </w:t>
      </w:r>
      <w:proofErr w:type="spellStart"/>
      <w:r w:rsidRPr="00772066">
        <w:rPr>
          <w:sz w:val="26"/>
          <w:szCs w:val="26"/>
        </w:rPr>
        <w:t>com</w:t>
      </w:r>
      <w:proofErr w:type="spellEnd"/>
      <w:r w:rsidRPr="00772066">
        <w:rPr>
          <w:sz w:val="26"/>
          <w:szCs w:val="26"/>
        </w:rPr>
        <w:t xml:space="preserve"> 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proofErr w:type="gramStart"/>
      <w:r w:rsidRPr="00772066">
        <w:rPr>
          <w:sz w:val="26"/>
          <w:szCs w:val="26"/>
          <w:lang w:val="en-US"/>
        </w:rPr>
        <w:t>www</w:t>
      </w:r>
      <w:proofErr w:type="gramEnd"/>
      <w:r w:rsidRPr="00772066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772066">
        <w:rPr>
          <w:sz w:val="26"/>
          <w:szCs w:val="26"/>
          <w:lang w:val="en-US"/>
        </w:rPr>
        <w:t>ldoceonline</w:t>
      </w:r>
      <w:proofErr w:type="spellEnd"/>
      <w:proofErr w:type="gramEnd"/>
      <w:r w:rsidRPr="00772066">
        <w:rPr>
          <w:sz w:val="26"/>
          <w:szCs w:val="26"/>
          <w:lang w:val="en-US"/>
        </w:rPr>
        <w:t xml:space="preserve">. com </w:t>
      </w:r>
    </w:p>
    <w:p w:rsidR="00705290" w:rsidRPr="00772066" w:rsidRDefault="007C4084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hyperlink r:id="rId13" w:history="1">
        <w:r w:rsidR="00705290" w:rsidRPr="00772066">
          <w:rPr>
            <w:rStyle w:val="ae"/>
            <w:sz w:val="26"/>
            <w:szCs w:val="26"/>
          </w:rPr>
          <w:t>http://znanium.com/</w:t>
        </w:r>
      </w:hyperlink>
    </w:p>
    <w:p w:rsidR="00705290" w:rsidRPr="00772066" w:rsidRDefault="00705290" w:rsidP="0070529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705290" w:rsidRPr="00772066" w:rsidRDefault="00705290" w:rsidP="0070529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705290" w:rsidRPr="00772066" w:rsidRDefault="00705290" w:rsidP="0070529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705290" w:rsidRPr="00772066" w:rsidRDefault="00705290" w:rsidP="0070529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705290" w:rsidRPr="009D747B" w:rsidRDefault="00705290" w:rsidP="00705290">
      <w:pPr>
        <w:shd w:val="clear" w:color="auto" w:fill="FFFFFF"/>
        <w:tabs>
          <w:tab w:val="left" w:pos="29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66646A" w:rsidP="007B1747">
      <w:pPr>
        <w:pStyle w:val="Default"/>
        <w:numPr>
          <w:ilvl w:val="0"/>
          <w:numId w:val="2"/>
        </w:numPr>
        <w:ind w:firstLine="567"/>
        <w:jc w:val="both"/>
        <w:rPr>
          <w:b/>
          <w:caps/>
          <w:sz w:val="26"/>
          <w:szCs w:val="26"/>
        </w:rPr>
      </w:pPr>
      <w:r w:rsidRPr="007B1747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A36DAB" w:rsidRPr="007B1747" w:rsidRDefault="0066646A" w:rsidP="007B17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7B1747">
        <w:rPr>
          <w:sz w:val="26"/>
          <w:szCs w:val="26"/>
        </w:rPr>
        <w:t xml:space="preserve">Контроль и оценка результатов освоения учебной дисциплины </w:t>
      </w:r>
      <w:r w:rsidR="00705290" w:rsidRPr="007B1747">
        <w:rPr>
          <w:sz w:val="26"/>
          <w:szCs w:val="26"/>
        </w:rPr>
        <w:t>осуществляются</w:t>
      </w:r>
      <w:r w:rsidRPr="007B1747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EC05AB" w:rsidRPr="007B1747">
        <w:rPr>
          <w:sz w:val="26"/>
          <w:szCs w:val="26"/>
        </w:rPr>
        <w:t>заданий, проектов, исследований,</w:t>
      </w:r>
      <w:r w:rsidR="00A36DAB" w:rsidRPr="007B1747">
        <w:rPr>
          <w:sz w:val="26"/>
          <w:szCs w:val="26"/>
        </w:rPr>
        <w:t xml:space="preserve"> </w:t>
      </w:r>
      <w:r w:rsidR="00EC05AB" w:rsidRPr="007B1747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X="-239" w:tblpY="1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763"/>
        <w:gridCol w:w="207"/>
        <w:gridCol w:w="3990"/>
      </w:tblGrid>
      <w:tr w:rsidR="0066646A" w:rsidRPr="007B1747" w:rsidTr="0066646A">
        <w:trPr>
          <w:tblHeader/>
        </w:trPr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контроля и оценки</w:t>
            </w:r>
          </w:p>
        </w:tc>
      </w:tr>
      <w:tr w:rsidR="0066646A" w:rsidRPr="007B1747" w:rsidTr="0066646A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Подготовить сообщения о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Д.И.Менделееве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А.М.Бутлерове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Н.И.Вавилове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В.И.Вернадском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др.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работы.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66646A" w:rsidRPr="007B1747" w:rsidRDefault="00A849B0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 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№6</w:t>
            </w:r>
            <w:r w:rsidR="00C71497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14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7F9" w:rsidRPr="007B1747" w:rsidRDefault="00EF07F9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 №</w:t>
            </w: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14;  СР</w:t>
            </w:r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№3, 4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</w:t>
            </w:r>
            <w:r w:rsidR="00EF07F9"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ых работ</w:t>
            </w: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 в группах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66646A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BE35C8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Выполнения </w:t>
            </w:r>
            <w:r w:rsidR="00705290"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самостоятельных работ</w:t>
            </w:r>
          </w:p>
          <w:p w:rsidR="0066646A" w:rsidRPr="007B1747" w:rsidRDefault="00BE35C8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 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№1,3,5</w:t>
            </w:r>
            <w:r w:rsidR="00EF07F9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10, 11, 12, 13.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работы.</w:t>
            </w:r>
          </w:p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№ 5, 6.</w:t>
            </w:r>
          </w:p>
        </w:tc>
      </w:tr>
      <w:tr w:rsidR="0066646A" w:rsidRPr="007B1747" w:rsidTr="0066646A">
        <w:trPr>
          <w:trHeight w:val="603"/>
        </w:trPr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 достижения на практике;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естественно-научной информации и оценивать ее достоверность для достижения постав-</w:t>
            </w:r>
          </w:p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66646A" w:rsidRPr="007B1747" w:rsidRDefault="0066646A" w:rsidP="0070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646A" w:rsidRPr="007B1747" w:rsidTr="0066646A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 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Тестирование по темам </w:t>
            </w:r>
          </w:p>
          <w:p w:rsidR="00BE35C8" w:rsidRPr="007B1747" w:rsidRDefault="00BE35C8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ПР №14; СР № 12,14,15,16</w:t>
            </w:r>
          </w:p>
          <w:p w:rsidR="0066646A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 по темам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66646A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№ 8, 9</w:t>
            </w: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12; СР №12, 16.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исредствах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изучения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</w:p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естестве</w:t>
            </w:r>
            <w:r w:rsidR="004E327E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нно-научных наблюдений, опытов,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исследований и оценки достоверности полученных результатов;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№ 1, 3, 4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Подготовка сообщений и докладов по темам ср</w:t>
            </w:r>
          </w:p>
          <w:p w:rsidR="004E327E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4E327E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естественно-научного знания для каждого человека независимо от его профессиональной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705290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Тестирование 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23521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Анализ способностей обучающегося </w:t>
            </w: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к  поиску</w:t>
            </w:r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различных нестандартных приемов решения задач. Оценка участия в научно-практической деятельности.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интернет-источниками, выполнение </w:t>
            </w:r>
            <w:proofErr w:type="spell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разноуровневых</w:t>
            </w:r>
            <w:proofErr w:type="spell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заданий, участие в научно-исследовательских проектах.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235217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</w:rPr>
              <w:t>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Анализ степени </w:t>
            </w:r>
            <w:proofErr w:type="gramStart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участия</w:t>
            </w:r>
            <w:proofErr w:type="gramEnd"/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обучающегося в работе группами с целью выбора эффективного решения поставленной задачи.</w:t>
            </w:r>
          </w:p>
        </w:tc>
      </w:tr>
      <w:tr w:rsidR="0066646A" w:rsidRPr="007B1747" w:rsidTr="00705290">
        <w:trPr>
          <w:trHeight w:val="1266"/>
        </w:trPr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индивидуальных заданий. Решение ситуационных задач. Групповое выполнение практических работ.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презентаций, докладов, сообщений, рефератов.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презентаций, докладов, сообщений, рефератов.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самостоятельных индивидуальных заданий.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результатов внеаудиторной самостоятельной работы обучающихся.</w:t>
            </w:r>
          </w:p>
        </w:tc>
      </w:tr>
    </w:tbl>
    <w:p w:rsidR="00105C59" w:rsidRPr="007B1747" w:rsidRDefault="00105C59" w:rsidP="00705290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sectPr w:rsidR="00105C59" w:rsidRPr="007B1747" w:rsidSect="00105C59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747" w:rsidRDefault="007B1747" w:rsidP="00105C59">
      <w:pPr>
        <w:spacing w:after="0" w:line="240" w:lineRule="auto"/>
      </w:pPr>
      <w:r>
        <w:separator/>
      </w:r>
    </w:p>
  </w:endnote>
  <w:endnote w:type="continuationSeparator" w:id="0">
    <w:p w:rsidR="007B1747" w:rsidRDefault="007B1747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6225772"/>
      <w:docPartObj>
        <w:docPartGallery w:val="Page Numbers (Bottom of Page)"/>
        <w:docPartUnique/>
      </w:docPartObj>
    </w:sdtPr>
    <w:sdtEndPr/>
    <w:sdtContent>
      <w:p w:rsidR="007B1747" w:rsidRDefault="007B1747">
        <w:pPr>
          <w:pStyle w:val="1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7C4084">
          <w:rPr>
            <w:noProof/>
          </w:rPr>
          <w:t>7</w:t>
        </w:r>
        <w:r>
          <w:rPr>
            <w:noProof/>
          </w:rPr>
          <w:fldChar w:fldCharType="end"/>
        </w:r>
      </w:p>
      <w:p w:rsidR="007B1747" w:rsidRDefault="007C4084">
        <w:pPr>
          <w:pStyle w:val="16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747" w:rsidRDefault="007B1747">
    <w:pPr>
      <w:pStyle w:val="16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7C4084">
      <w:rPr>
        <w:noProof/>
      </w:rPr>
      <w:t>8</w:t>
    </w:r>
    <w:r>
      <w:rPr>
        <w:noProof/>
      </w:rPr>
      <w:fldChar w:fldCharType="end"/>
    </w:r>
  </w:p>
  <w:p w:rsidR="007B1747" w:rsidRDefault="007B1747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747" w:rsidRDefault="007B1747">
    <w:pPr>
      <w:pStyle w:val="16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7C4084">
      <w:rPr>
        <w:noProof/>
      </w:rPr>
      <w:t>25</w:t>
    </w:r>
    <w:r>
      <w:rPr>
        <w:noProof/>
      </w:rPr>
      <w:fldChar w:fldCharType="end"/>
    </w:r>
  </w:p>
  <w:p w:rsidR="007B1747" w:rsidRDefault="007B1747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747" w:rsidRDefault="007B1747" w:rsidP="00105C59">
      <w:pPr>
        <w:spacing w:after="0" w:line="240" w:lineRule="auto"/>
      </w:pPr>
      <w:r>
        <w:separator/>
      </w:r>
    </w:p>
  </w:footnote>
  <w:footnote w:type="continuationSeparator" w:id="0">
    <w:p w:rsidR="007B1747" w:rsidRDefault="007B1747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1FE834AB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06D42"/>
    <w:rsid w:val="000363CC"/>
    <w:rsid w:val="00062AC2"/>
    <w:rsid w:val="00096676"/>
    <w:rsid w:val="000A4CA8"/>
    <w:rsid w:val="000A4E1E"/>
    <w:rsid w:val="000B26B5"/>
    <w:rsid w:val="000B2B20"/>
    <w:rsid w:val="000C15F0"/>
    <w:rsid w:val="000D558F"/>
    <w:rsid w:val="0010253C"/>
    <w:rsid w:val="00105C59"/>
    <w:rsid w:val="00113057"/>
    <w:rsid w:val="00113666"/>
    <w:rsid w:val="001260FC"/>
    <w:rsid w:val="001519D8"/>
    <w:rsid w:val="00165958"/>
    <w:rsid w:val="001732EF"/>
    <w:rsid w:val="00177BFC"/>
    <w:rsid w:val="00193801"/>
    <w:rsid w:val="00205D88"/>
    <w:rsid w:val="00207232"/>
    <w:rsid w:val="00235217"/>
    <w:rsid w:val="0024256A"/>
    <w:rsid w:val="00257B1F"/>
    <w:rsid w:val="002624E3"/>
    <w:rsid w:val="0027044F"/>
    <w:rsid w:val="002A3A5E"/>
    <w:rsid w:val="002B1170"/>
    <w:rsid w:val="002B2A5E"/>
    <w:rsid w:val="002B744F"/>
    <w:rsid w:val="002C3BB6"/>
    <w:rsid w:val="0031563B"/>
    <w:rsid w:val="00377B1D"/>
    <w:rsid w:val="00391477"/>
    <w:rsid w:val="003A4A06"/>
    <w:rsid w:val="003B6B65"/>
    <w:rsid w:val="003C29EE"/>
    <w:rsid w:val="00400BAC"/>
    <w:rsid w:val="00432632"/>
    <w:rsid w:val="00445E03"/>
    <w:rsid w:val="0048561B"/>
    <w:rsid w:val="004A357A"/>
    <w:rsid w:val="004C71B7"/>
    <w:rsid w:val="004E327E"/>
    <w:rsid w:val="00527A42"/>
    <w:rsid w:val="005E61A1"/>
    <w:rsid w:val="005F2024"/>
    <w:rsid w:val="006252CE"/>
    <w:rsid w:val="00631E8C"/>
    <w:rsid w:val="00641C83"/>
    <w:rsid w:val="0065103E"/>
    <w:rsid w:val="00657FD7"/>
    <w:rsid w:val="00661392"/>
    <w:rsid w:val="006616E8"/>
    <w:rsid w:val="0066646A"/>
    <w:rsid w:val="0070028E"/>
    <w:rsid w:val="00705290"/>
    <w:rsid w:val="00734D63"/>
    <w:rsid w:val="00742564"/>
    <w:rsid w:val="007B1747"/>
    <w:rsid w:val="007B5BBB"/>
    <w:rsid w:val="007C4084"/>
    <w:rsid w:val="007C4138"/>
    <w:rsid w:val="00804220"/>
    <w:rsid w:val="00806E20"/>
    <w:rsid w:val="008237DB"/>
    <w:rsid w:val="008239B6"/>
    <w:rsid w:val="00824074"/>
    <w:rsid w:val="00872A9C"/>
    <w:rsid w:val="00876499"/>
    <w:rsid w:val="008E4239"/>
    <w:rsid w:val="008E649F"/>
    <w:rsid w:val="008F3098"/>
    <w:rsid w:val="00917FE5"/>
    <w:rsid w:val="00932795"/>
    <w:rsid w:val="00946CA5"/>
    <w:rsid w:val="0097269E"/>
    <w:rsid w:val="00983281"/>
    <w:rsid w:val="00993928"/>
    <w:rsid w:val="009A1B0F"/>
    <w:rsid w:val="009C36B2"/>
    <w:rsid w:val="00A004DF"/>
    <w:rsid w:val="00A10A41"/>
    <w:rsid w:val="00A36DAB"/>
    <w:rsid w:val="00A650FE"/>
    <w:rsid w:val="00A77C88"/>
    <w:rsid w:val="00A849B0"/>
    <w:rsid w:val="00AA6AB9"/>
    <w:rsid w:val="00AB2616"/>
    <w:rsid w:val="00AD441F"/>
    <w:rsid w:val="00B255CB"/>
    <w:rsid w:val="00B3157D"/>
    <w:rsid w:val="00B3436D"/>
    <w:rsid w:val="00BB00D7"/>
    <w:rsid w:val="00BC2A90"/>
    <w:rsid w:val="00BC65AE"/>
    <w:rsid w:val="00BE35C8"/>
    <w:rsid w:val="00BF126F"/>
    <w:rsid w:val="00C10172"/>
    <w:rsid w:val="00C115FD"/>
    <w:rsid w:val="00C25112"/>
    <w:rsid w:val="00C27EA3"/>
    <w:rsid w:val="00C4581F"/>
    <w:rsid w:val="00C479EF"/>
    <w:rsid w:val="00C71497"/>
    <w:rsid w:val="00CC550C"/>
    <w:rsid w:val="00CE302B"/>
    <w:rsid w:val="00CF37E3"/>
    <w:rsid w:val="00CF5A0F"/>
    <w:rsid w:val="00D254F6"/>
    <w:rsid w:val="00D355BA"/>
    <w:rsid w:val="00D92330"/>
    <w:rsid w:val="00DE5975"/>
    <w:rsid w:val="00E25604"/>
    <w:rsid w:val="00E403BF"/>
    <w:rsid w:val="00E414A3"/>
    <w:rsid w:val="00EC05AB"/>
    <w:rsid w:val="00EC5732"/>
    <w:rsid w:val="00EC697A"/>
    <w:rsid w:val="00EE18A4"/>
    <w:rsid w:val="00EF07F9"/>
    <w:rsid w:val="00EF2D77"/>
    <w:rsid w:val="00F229AB"/>
    <w:rsid w:val="00F31811"/>
    <w:rsid w:val="00F4544C"/>
    <w:rsid w:val="00F536B6"/>
    <w:rsid w:val="00F67221"/>
    <w:rsid w:val="00F923C5"/>
    <w:rsid w:val="00FB30AD"/>
    <w:rsid w:val="00FD4CBF"/>
    <w:rsid w:val="00FD6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B8D0C-86C3-4F0C-A27D-4ABF0737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60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6646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link w:val="3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link w:val="3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2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3">
    <w:name w:val="Верхний колонтитул Знак1"/>
    <w:basedOn w:val="a0"/>
    <w:link w:val="14"/>
    <w:uiPriority w:val="99"/>
    <w:semiHidden/>
    <w:qFormat/>
    <w:rsid w:val="00D54369"/>
  </w:style>
  <w:style w:type="character" w:customStyle="1" w:styleId="15">
    <w:name w:val="Нижний колонтитул Знак1"/>
    <w:basedOn w:val="a0"/>
    <w:link w:val="16"/>
    <w:uiPriority w:val="99"/>
    <w:semiHidden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7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8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9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4">
    <w:name w:val="Верхний колонтитул1"/>
    <w:basedOn w:val="a"/>
    <w:link w:val="13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Нижний колонтитул1"/>
    <w:basedOn w:val="a"/>
    <w:link w:val="15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a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rsid w:val="0066646A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rsid w:val="0066646A"/>
    <w:rPr>
      <w:color w:val="0000FF" w:themeColor="hyperlink"/>
      <w:u w:val="single"/>
    </w:rPr>
  </w:style>
  <w:style w:type="character" w:customStyle="1" w:styleId="c4">
    <w:name w:val="c4"/>
    <w:basedOn w:val="a0"/>
    <w:rsid w:val="0066646A"/>
  </w:style>
  <w:style w:type="paragraph" w:styleId="af">
    <w:name w:val="Balloon Text"/>
    <w:basedOn w:val="a"/>
    <w:link w:val="af0"/>
    <w:uiPriority w:val="99"/>
    <w:semiHidden/>
    <w:unhideWhenUsed/>
    <w:rsid w:val="00C47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47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1C836-CC11-4A9C-A07B-18276AB7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25</Pages>
  <Words>6437</Words>
  <Characters>36697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Student3</cp:lastModifiedBy>
  <cp:revision>98</cp:revision>
  <cp:lastPrinted>2022-03-11T09:25:00Z</cp:lastPrinted>
  <dcterms:created xsi:type="dcterms:W3CDTF">2018-12-06T17:33:00Z</dcterms:created>
  <dcterms:modified xsi:type="dcterms:W3CDTF">2022-04-01T09:10:00Z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